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ESERCIZI COMMERCIALI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GIACHI CARLA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Matteotti, 6 MARCIALLA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alimentari SERCHI ALESSANDRO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Cassia, 57 BARBERINO Capoluogo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CARTOLERIA di DAVIDE MUGNAI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P.zza Mazzini, 1 BARBERINO Capoluogo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F.LLI MORANDI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Cassia, 35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coop. MERCATALE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di Novoli, 1/A BARBERINO CAP.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VIANINI LUCA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di Novoli 9-9/A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AZZURRA CAR SRL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Pisana - ZONA IND.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PANORAMICO RISTORANTE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P.zza Barberini - BARBERINO CAP.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CALZATURE SAN FILIPPO di Gori Annamaria &amp; C. snc  </w:t>
      </w:r>
      <w:r>
        <w:rPr>
          <w:rFonts w:ascii="ArialMT" w:hAnsi="ArialMT" w:cs="ArialMT"/>
          <w:sz w:val="20"/>
          <w:szCs w:val="20"/>
        </w:rPr>
        <w:tab/>
        <w:t>Via San Filippo, 37 - SAN FILIPPO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GORI MATTIA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Cassia - BARBERINO CAP.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GABRIELLI PAOLO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P.zza Brandi, 39 MARCIALLA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ROSSI ITALO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Pisana, 32 - ZONA IND.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ELSAUTO CENTROCAR SRL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G. Galilei, 36/A - ZONA IND.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UGO SCOTTI srl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Pisana, 54 - ZONA IND.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PENNY MARKET ITALA SRL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Pisana, 2 - ZONA IND.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I MASTRI DELL'ARTE BIANCA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Pisana, 2 - ZONA IND.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SUPERMERCATI PAM SRL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Strada Prov.le per S.Gimignano, 2 - ZONA IND.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A.S.G. snc di Morelli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Cassia, 47 - BARBERINO V.E.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L' ANTICO FORNO di Caperoni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Vicolo delle Scuole, 2 - MARCIALLA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AZZURRA CAR SRL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Pisana n° 56 - ZONA IND.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RA.MA. SNC DI RAZZI GIANFRANCO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PISANA POD.MOGGIOLI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AZZURRA CAR SRL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PISANA N. 46 ZONA INDUSTR.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BAR LA PINETA SNC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CASSIA N. 1/1A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PRATELLI ILARIA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P.zza Capocchini 2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AUTOEUROPA SPA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PISANA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EUROCAR SRL di Montagnani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Petrarca, 9 - ZONA IND.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SARTORIO FRANCESCO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Bardazzi, 13 - MARCIALLA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BIANCHI ELETTRONICA SRL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STR.PROV.LE X S.GIMIGNANO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PALESTRA SEVEN LIFE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L. da Vinci, 1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PALOMAR srl - SCARPAMONDO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Strada Prov.le x San Gimignano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LA TUSCANIA GEST - RISPARMIO CASA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Strada Prov.le x San Gimignano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CARENFIN srl Centro Commerciale Semifonte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Pisana, 2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LA VALDELSA srl BRICO IO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Loc. Ponte Spada – Via G.Galilei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EQUINOX BEAUTY SAS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L. DA VINCI 1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EDILBAZAR srl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BOCCACCIO, 11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CHI CERCA TROVA di Forconi Cristina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Piazza CAPOCCHINI, 16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GOTTARDO SPA TIGOTA'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PISANA , 10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BOJOLA FRANCESCO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Francesco da Barberino, 37/39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FPV srl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Dante Alighieri, 27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TREADIM srl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Galileo Galilei, 10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ALTEA DI RENZI CINZIA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Galileo Galilei, 4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DUDU’ SRL 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Galileo Galilei, 4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AQUILANTI SPA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Strada di Chiano, 28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BCR SRL di Biagi Yuri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Brunelleschi, 2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TAKKO FASHON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GALILEI 10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CASA PIOCHEUR ITALIA SRL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GALIELI 10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CINI MARCO Bar Blu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PISANA 1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CARTOLERIA DAVIDE MUGNAI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PIAZZA MAZZINI 1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JS CASA STORE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PISANA 10</w:t>
      </w:r>
    </w:p>
    <w:p w:rsidR="00417A1A" w:rsidRDefault="00417A1A" w:rsidP="00751CA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SALUMIFICIO MONSANTO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LOC. CIPRESSINO 18</w:t>
      </w:r>
    </w:p>
    <w:p w:rsidR="00417A1A" w:rsidRDefault="00417A1A" w:rsidP="003E46E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DONNA STAR 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PISANA, 2</w:t>
      </w:r>
    </w:p>
    <w:p w:rsidR="00417A1A" w:rsidRDefault="00417A1A" w:rsidP="003E46E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CALZATURE SAN FILIPPO DI Gori Anna e C.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San Filippo, 37</w:t>
      </w:r>
    </w:p>
    <w:p w:rsidR="00417A1A" w:rsidRDefault="00417A1A" w:rsidP="003E46E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BIRINDELLI AUTO SRL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BRUNELLESCHI, 1</w:t>
      </w:r>
    </w:p>
    <w:p w:rsidR="00417A1A" w:rsidRDefault="00417A1A" w:rsidP="003E46E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ELSAUTO MOBIL SRL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GALILEI, snc</w:t>
      </w:r>
    </w:p>
    <w:p w:rsidR="00417A1A" w:rsidRDefault="00417A1A" w:rsidP="003E46E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PARRINI SIMONE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F.da Barberino, 82</w:t>
      </w:r>
    </w:p>
    <w:p w:rsidR="00417A1A" w:rsidRPr="002017B4" w:rsidRDefault="00417A1A" w:rsidP="003E46E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 w:rsidRPr="002017B4">
        <w:rPr>
          <w:rFonts w:ascii="ArialMT" w:hAnsi="ArialMT" w:cs="ArialMT"/>
          <w:sz w:val="20"/>
          <w:szCs w:val="20"/>
        </w:rPr>
        <w:t>DREAM TIME ATELIER</w:t>
      </w:r>
      <w:r w:rsidRPr="002017B4">
        <w:rPr>
          <w:rFonts w:ascii="ArialMT" w:hAnsi="ArialMT" w:cs="ArialMT"/>
          <w:sz w:val="20"/>
          <w:szCs w:val="20"/>
        </w:rPr>
        <w:tab/>
      </w:r>
      <w:r w:rsidRPr="002017B4">
        <w:rPr>
          <w:rFonts w:ascii="ArialMT" w:hAnsi="ArialMT" w:cs="ArialMT"/>
          <w:sz w:val="20"/>
          <w:szCs w:val="20"/>
        </w:rPr>
        <w:tab/>
      </w:r>
      <w:r w:rsidRPr="002017B4">
        <w:rPr>
          <w:rFonts w:ascii="ArialMT" w:hAnsi="ArialMT" w:cs="ArialMT"/>
          <w:sz w:val="20"/>
          <w:szCs w:val="20"/>
        </w:rPr>
        <w:tab/>
      </w:r>
      <w:r w:rsidRPr="002017B4">
        <w:rPr>
          <w:rFonts w:ascii="ArialMT" w:hAnsi="ArialMT" w:cs="ArialMT"/>
          <w:sz w:val="20"/>
          <w:szCs w:val="20"/>
        </w:rPr>
        <w:tab/>
        <w:t>VIA PISANA, 10</w:t>
      </w:r>
    </w:p>
    <w:p w:rsidR="00417A1A" w:rsidRDefault="00417A1A" w:rsidP="003E46E7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BAG SAS DI BAGACCIOLO A.</w:t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</w:r>
      <w:r>
        <w:rPr>
          <w:rFonts w:ascii="ArialMT" w:hAnsi="ArialMT" w:cs="ArialMT"/>
          <w:sz w:val="20"/>
          <w:szCs w:val="20"/>
        </w:rPr>
        <w:tab/>
        <w:t>Via Pisana 112</w:t>
      </w:r>
    </w:p>
    <w:sectPr w:rsidR="00417A1A" w:rsidSect="002017B4">
      <w:pgSz w:w="11906" w:h="16838"/>
      <w:pgMar w:top="54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1CAC"/>
    <w:rsid w:val="0000736B"/>
    <w:rsid w:val="000132BC"/>
    <w:rsid w:val="00042BBF"/>
    <w:rsid w:val="000F3F5D"/>
    <w:rsid w:val="002017B4"/>
    <w:rsid w:val="00285539"/>
    <w:rsid w:val="00360848"/>
    <w:rsid w:val="00367F64"/>
    <w:rsid w:val="003E46E7"/>
    <w:rsid w:val="00401C22"/>
    <w:rsid w:val="00417A1A"/>
    <w:rsid w:val="00422796"/>
    <w:rsid w:val="005850B5"/>
    <w:rsid w:val="00751CAC"/>
    <w:rsid w:val="007C6FFE"/>
    <w:rsid w:val="008A36B2"/>
    <w:rsid w:val="00A53ECB"/>
    <w:rsid w:val="00A67186"/>
    <w:rsid w:val="00B414A4"/>
    <w:rsid w:val="00B7281F"/>
    <w:rsid w:val="00BB421A"/>
    <w:rsid w:val="00C35F10"/>
    <w:rsid w:val="00CA498C"/>
    <w:rsid w:val="00CA6BBC"/>
    <w:rsid w:val="00D2717A"/>
    <w:rsid w:val="00D42A31"/>
    <w:rsid w:val="00E45874"/>
    <w:rsid w:val="00EE51F9"/>
    <w:rsid w:val="00F75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F5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</Pages>
  <Words>420</Words>
  <Characters>2395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ESERCIZI COMMERCIALI</dc:title>
  <dc:subject/>
  <dc:creator>luisa</dc:creator>
  <cp:keywords/>
  <dc:description/>
  <cp:lastModifiedBy>s.gibellini</cp:lastModifiedBy>
  <cp:revision>10</cp:revision>
  <dcterms:created xsi:type="dcterms:W3CDTF">2019-10-17T10:55:00Z</dcterms:created>
  <dcterms:modified xsi:type="dcterms:W3CDTF">2019-10-17T11:19:00Z</dcterms:modified>
</cp:coreProperties>
</file>